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DA" w:rsidRDefault="00BD38C7" w:rsidP="00BD38C7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AUGUST 6, 2020 BCQG BOARD MEETING MINUTES via ZOOM</w:t>
      </w:r>
    </w:p>
    <w:p w:rsidR="00BD38C7" w:rsidRDefault="00BD38C7" w:rsidP="00BD38C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(Due to Coronavirus-19)</w:t>
      </w:r>
    </w:p>
    <w:p w:rsidR="00BD38C7" w:rsidRDefault="00BD38C7" w:rsidP="00BD38C7">
      <w:pPr>
        <w:pStyle w:val="NoSpacing"/>
        <w:jc w:val="center"/>
        <w:rPr>
          <w:sz w:val="28"/>
          <w:szCs w:val="28"/>
        </w:rPr>
      </w:pPr>
    </w:p>
    <w:p w:rsidR="00BD38C7" w:rsidRDefault="00BD38C7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Susie Emmons opened the meeting at 6:30pm with the following officers and chairmen present: Linn Jencopale,</w:t>
      </w:r>
      <w:r w:rsidR="00D61892">
        <w:rPr>
          <w:sz w:val="24"/>
          <w:szCs w:val="24"/>
        </w:rPr>
        <w:t xml:space="preserve"> Nancy Carr, Kay Thomas, Betty </w:t>
      </w:r>
      <w:proofErr w:type="spellStart"/>
      <w:r w:rsidR="00D61892">
        <w:rPr>
          <w:sz w:val="24"/>
          <w:szCs w:val="24"/>
        </w:rPr>
        <w:t>Reisch</w:t>
      </w:r>
      <w:proofErr w:type="spellEnd"/>
      <w:r w:rsidR="00D61892">
        <w:rPr>
          <w:sz w:val="24"/>
          <w:szCs w:val="24"/>
        </w:rPr>
        <w:t>, Lauren Friend, JoAnn</w:t>
      </w:r>
      <w:r w:rsidR="00180E26">
        <w:rPr>
          <w:sz w:val="24"/>
          <w:szCs w:val="24"/>
        </w:rPr>
        <w:t>e Sheppa</w:t>
      </w:r>
      <w:r w:rsidR="00D61892">
        <w:rPr>
          <w:sz w:val="24"/>
          <w:szCs w:val="24"/>
        </w:rPr>
        <w:t xml:space="preserve">rd, Beth Gerth, Sheri Jones, Mary Nalley, Kathi Runyan and Lynn Conklin. The minutes were read by Lynn Conklin and approved after the correction of the spelling of the name Heather </w:t>
      </w:r>
      <w:proofErr w:type="spellStart"/>
      <w:r w:rsidR="00D61892">
        <w:rPr>
          <w:sz w:val="24"/>
          <w:szCs w:val="24"/>
        </w:rPr>
        <w:t>Pregger</w:t>
      </w:r>
      <w:proofErr w:type="spellEnd"/>
      <w:r w:rsidR="00D61892">
        <w:rPr>
          <w:sz w:val="24"/>
          <w:szCs w:val="24"/>
        </w:rPr>
        <w:t>.</w:t>
      </w:r>
    </w:p>
    <w:p w:rsidR="00D61892" w:rsidRDefault="00D61892" w:rsidP="00BD38C7">
      <w:pPr>
        <w:pStyle w:val="NoSpacing"/>
        <w:rPr>
          <w:sz w:val="24"/>
          <w:szCs w:val="24"/>
        </w:rPr>
      </w:pPr>
    </w:p>
    <w:p w:rsidR="00D61892" w:rsidRDefault="008E272B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FUT</w:t>
      </w:r>
      <w:r w:rsidR="00D61892">
        <w:rPr>
          <w:sz w:val="24"/>
          <w:szCs w:val="24"/>
        </w:rPr>
        <w:t xml:space="preserve">URE MEETINGS:  All speakers have been cancelled for 2020. Aleta is trying to fill in these speakers for openings in 2021. There is interest in </w:t>
      </w:r>
      <w:r w:rsidR="00EF19FE">
        <w:rPr>
          <w:sz w:val="24"/>
          <w:szCs w:val="24"/>
        </w:rPr>
        <w:t>having a meeting via Zoom. Other guilds have done it successfully. We will look into this.</w:t>
      </w:r>
    </w:p>
    <w:p w:rsidR="00EF19FE" w:rsidRDefault="00EF19FE" w:rsidP="00BD38C7">
      <w:pPr>
        <w:pStyle w:val="NoSpacing"/>
        <w:rPr>
          <w:sz w:val="24"/>
          <w:szCs w:val="24"/>
        </w:rPr>
      </w:pPr>
    </w:p>
    <w:p w:rsidR="00EF19FE" w:rsidRDefault="00EF19FE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NOMINATING COMMITTEE:  No one volunteered to be on the committee</w:t>
      </w:r>
      <w:r w:rsidR="0092432A">
        <w:rPr>
          <w:sz w:val="24"/>
          <w:szCs w:val="24"/>
        </w:rPr>
        <w:t xml:space="preserve"> yet</w:t>
      </w:r>
      <w:r>
        <w:rPr>
          <w:sz w:val="24"/>
          <w:szCs w:val="24"/>
        </w:rPr>
        <w:t xml:space="preserve">. Betty </w:t>
      </w:r>
      <w:proofErr w:type="spellStart"/>
      <w:r>
        <w:rPr>
          <w:sz w:val="24"/>
          <w:szCs w:val="24"/>
        </w:rPr>
        <w:t>Reisch</w:t>
      </w:r>
      <w:proofErr w:type="spellEnd"/>
      <w:r>
        <w:rPr>
          <w:sz w:val="24"/>
          <w:szCs w:val="24"/>
        </w:rPr>
        <w:t xml:space="preserve"> agreed to be on the committee with Kay Thomas. If anyone is interested in being</w:t>
      </w:r>
      <w:r w:rsidR="0092432A">
        <w:rPr>
          <w:sz w:val="24"/>
          <w:szCs w:val="24"/>
        </w:rPr>
        <w:t xml:space="preserve"> on the committee or being</w:t>
      </w:r>
      <w:r>
        <w:rPr>
          <w:sz w:val="24"/>
          <w:szCs w:val="24"/>
        </w:rPr>
        <w:t xml:space="preserve"> an officer or chairman, let the committee know.</w:t>
      </w:r>
    </w:p>
    <w:p w:rsidR="00EF19FE" w:rsidRDefault="00EF19FE" w:rsidP="00BD38C7">
      <w:pPr>
        <w:pStyle w:val="NoSpacing"/>
        <w:rPr>
          <w:sz w:val="24"/>
          <w:szCs w:val="24"/>
        </w:rPr>
      </w:pPr>
    </w:p>
    <w:p w:rsidR="00EF19FE" w:rsidRDefault="00EF19FE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QOV COMMITTEE:  Susie wants to go ahead with the meeting to give the quilt to a service member, preferably in an outdoor space so we could social distance. Grapevine Botanical Gardens was suggested when it is cooler.</w:t>
      </w:r>
    </w:p>
    <w:p w:rsidR="00EF19FE" w:rsidRDefault="00EF19FE" w:rsidP="00BD38C7">
      <w:pPr>
        <w:pStyle w:val="NoSpacing"/>
        <w:rPr>
          <w:sz w:val="24"/>
          <w:szCs w:val="24"/>
        </w:rPr>
      </w:pPr>
    </w:p>
    <w:p w:rsidR="00EF19FE" w:rsidRDefault="00EF19FE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RETREAT:  The retreat was a success with 15 women attending. Kathi Runyan purchased door prizes</w:t>
      </w:r>
      <w:r w:rsidR="0092432A">
        <w:rPr>
          <w:sz w:val="24"/>
          <w:szCs w:val="24"/>
        </w:rPr>
        <w:t>,</w:t>
      </w:r>
      <w:r>
        <w:rPr>
          <w:sz w:val="24"/>
          <w:szCs w:val="24"/>
        </w:rPr>
        <w:t xml:space="preserve"> and requests that we put an item in the budget for door prizes and mementos for next year. </w:t>
      </w:r>
      <w:r w:rsidR="0092432A">
        <w:rPr>
          <w:sz w:val="24"/>
          <w:szCs w:val="24"/>
        </w:rPr>
        <w:t>Next year’s retreat is the weekend after Easter, April 8-11.</w:t>
      </w:r>
    </w:p>
    <w:p w:rsidR="0092432A" w:rsidRDefault="0092432A" w:rsidP="00BD38C7">
      <w:pPr>
        <w:pStyle w:val="NoSpacing"/>
        <w:rPr>
          <w:sz w:val="24"/>
          <w:szCs w:val="24"/>
        </w:rPr>
      </w:pPr>
    </w:p>
    <w:p w:rsidR="0092432A" w:rsidRDefault="0092432A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SCHOLARSHIP COMMITTEE:  Nancy Carr will put a committee together and must get her budget request in by September 1</w:t>
      </w:r>
      <w:r w:rsidRPr="0092432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92432A" w:rsidRDefault="0092432A" w:rsidP="00BD38C7">
      <w:pPr>
        <w:pStyle w:val="NoSpacing"/>
        <w:rPr>
          <w:sz w:val="24"/>
          <w:szCs w:val="24"/>
        </w:rPr>
      </w:pPr>
    </w:p>
    <w:p w:rsidR="0092432A" w:rsidRDefault="0092432A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BUDGET 2021:  Because we had several new members at the beginning of the year, and many of them </w:t>
      </w:r>
      <w:r w:rsidR="00ED4F43">
        <w:rPr>
          <w:sz w:val="24"/>
          <w:szCs w:val="24"/>
        </w:rPr>
        <w:t>only got to go to one or two meetings, Linn Jencopale suggested that all those who paid dues this year, sho</w:t>
      </w:r>
      <w:r w:rsidR="00180E26">
        <w:rPr>
          <w:sz w:val="24"/>
          <w:szCs w:val="24"/>
        </w:rPr>
        <w:t>uld get free dues next year. Linn</w:t>
      </w:r>
      <w:r w:rsidR="00ED4F43">
        <w:rPr>
          <w:sz w:val="24"/>
          <w:szCs w:val="24"/>
        </w:rPr>
        <w:t xml:space="preserve"> made a motion and Nancy Carr seconded it. It was passed that all paid members get free dues for 2021.</w:t>
      </w:r>
    </w:p>
    <w:p w:rsidR="00ED4F43" w:rsidRDefault="00ED4F43" w:rsidP="00BD38C7">
      <w:pPr>
        <w:pStyle w:val="NoSpacing"/>
        <w:rPr>
          <w:sz w:val="24"/>
          <w:szCs w:val="24"/>
        </w:rPr>
      </w:pPr>
    </w:p>
    <w:p w:rsidR="00ED4F43" w:rsidRDefault="00ED4F43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CHRISTMAS IN JULY:  Susie is sending a Christmas fat quarter to all members as a thank you.</w:t>
      </w:r>
    </w:p>
    <w:p w:rsidR="00ED4F43" w:rsidRDefault="00ED4F43" w:rsidP="00BD38C7">
      <w:pPr>
        <w:pStyle w:val="NoSpacing"/>
        <w:rPr>
          <w:sz w:val="24"/>
          <w:szCs w:val="24"/>
        </w:rPr>
      </w:pPr>
    </w:p>
    <w:p w:rsidR="00ED4F43" w:rsidRDefault="00ED4F43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BCQG 30</w:t>
      </w:r>
      <w:r w:rsidRPr="00ED4F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ANNIVERSARY:  Next year is our 30</w:t>
      </w:r>
      <w:r w:rsidRPr="00ED4F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Be thinking of ways to celebrate.</w:t>
      </w:r>
    </w:p>
    <w:p w:rsidR="008E272B" w:rsidRDefault="008E272B" w:rsidP="00BD38C7">
      <w:pPr>
        <w:pStyle w:val="NoSpacing"/>
        <w:rPr>
          <w:sz w:val="24"/>
          <w:szCs w:val="24"/>
        </w:rPr>
      </w:pPr>
    </w:p>
    <w:p w:rsidR="008E272B" w:rsidRDefault="008E272B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TREASURER’S REPORT:  Kay Thomas reported that there was an income of $-301.83 (retreat/outings refunds), and expenses of $3,948.50 (mostly retreat) for a total net income of $-4,250.33.</w:t>
      </w:r>
    </w:p>
    <w:p w:rsidR="008E272B" w:rsidRDefault="008E272B" w:rsidP="00BD38C7">
      <w:pPr>
        <w:pStyle w:val="NoSpacing"/>
        <w:rPr>
          <w:sz w:val="24"/>
          <w:szCs w:val="24"/>
        </w:rPr>
      </w:pPr>
    </w:p>
    <w:p w:rsidR="008E272B" w:rsidRDefault="008E272B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adjourned at 7:15. The next board meeting will be Tuesday, Sept.1 at 6:30.</w:t>
      </w:r>
    </w:p>
    <w:p w:rsidR="008E272B" w:rsidRPr="00BD38C7" w:rsidRDefault="008E272B" w:rsidP="00BD38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by Lynn Conklin</w:t>
      </w:r>
    </w:p>
    <w:p w:rsidR="00BD38C7" w:rsidRPr="00BD38C7" w:rsidRDefault="00BD38C7" w:rsidP="00BD38C7">
      <w:pPr>
        <w:jc w:val="center"/>
        <w:rPr>
          <w:sz w:val="28"/>
          <w:szCs w:val="28"/>
        </w:rPr>
      </w:pPr>
    </w:p>
    <w:sectPr w:rsidR="00BD38C7" w:rsidRPr="00BD3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C7"/>
    <w:rsid w:val="00180E26"/>
    <w:rsid w:val="00641978"/>
    <w:rsid w:val="00843A30"/>
    <w:rsid w:val="00886DDA"/>
    <w:rsid w:val="008E272B"/>
    <w:rsid w:val="0092432A"/>
    <w:rsid w:val="00BD38C7"/>
    <w:rsid w:val="00D61892"/>
    <w:rsid w:val="00ED4F43"/>
    <w:rsid w:val="00E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706A-3893-4805-9111-4F4BA8AD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mary.nalley001@gmail.com</cp:lastModifiedBy>
  <cp:revision>2</cp:revision>
  <dcterms:created xsi:type="dcterms:W3CDTF">2020-10-06T18:39:00Z</dcterms:created>
  <dcterms:modified xsi:type="dcterms:W3CDTF">2020-10-06T18:39:00Z</dcterms:modified>
</cp:coreProperties>
</file>